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06" w:rsidRPr="003E2F66" w:rsidRDefault="000F1406" w:rsidP="000F1406">
      <w:pPr>
        <w:jc w:val="center"/>
        <w:rPr>
          <w:sz w:val="32"/>
          <w:szCs w:val="32"/>
        </w:rPr>
      </w:pPr>
      <w:r w:rsidRPr="003E2F66">
        <w:rPr>
          <w:sz w:val="32"/>
          <w:szCs w:val="32"/>
        </w:rPr>
        <w:t xml:space="preserve">STORY </w:t>
      </w:r>
      <w:proofErr w:type="gramStart"/>
      <w:r w:rsidRPr="003E2F66">
        <w:rPr>
          <w:sz w:val="32"/>
          <w:szCs w:val="32"/>
        </w:rPr>
        <w:t>TRIANGLE  --</w:t>
      </w:r>
      <w:proofErr w:type="gramEnd"/>
      <w:r w:rsidRPr="003E2F66">
        <w:rPr>
          <w:sz w:val="32"/>
          <w:szCs w:val="32"/>
        </w:rPr>
        <w:t xml:space="preserve"> QUICK (like bunnies)</w:t>
      </w:r>
    </w:p>
    <w:p w:rsidR="000F1406" w:rsidRPr="003E2F66" w:rsidRDefault="000F1406" w:rsidP="000F1406">
      <w:pPr>
        <w:jc w:val="center"/>
        <w:rPr>
          <w:sz w:val="32"/>
          <w:szCs w:val="32"/>
        </w:rPr>
      </w:pPr>
    </w:p>
    <w:p w:rsidR="000F1406" w:rsidRPr="003E2F66" w:rsidRDefault="000F1406" w:rsidP="000F1406">
      <w:pPr>
        <w:spacing w:line="480" w:lineRule="auto"/>
        <w:jc w:val="center"/>
        <w:rPr>
          <w:sz w:val="32"/>
          <w:szCs w:val="32"/>
        </w:rPr>
      </w:pPr>
      <w:r w:rsidRPr="003E2F66">
        <w:rPr>
          <w:sz w:val="32"/>
          <w:szCs w:val="32"/>
        </w:rPr>
        <w:t>1</w:t>
      </w:r>
      <w:r w:rsidRPr="003E2F66">
        <w:rPr>
          <w:sz w:val="32"/>
          <w:szCs w:val="32"/>
          <w:vertAlign w:val="superscript"/>
        </w:rPr>
        <w:t>st</w:t>
      </w:r>
      <w:r w:rsidRPr="003E2F66">
        <w:rPr>
          <w:sz w:val="32"/>
          <w:szCs w:val="32"/>
        </w:rPr>
        <w:t xml:space="preserve"> Line:   Name of your main character.</w:t>
      </w:r>
    </w:p>
    <w:p w:rsidR="000F1406" w:rsidRPr="003E2F66" w:rsidRDefault="000F1406" w:rsidP="000F1406">
      <w:pPr>
        <w:spacing w:line="480" w:lineRule="auto"/>
        <w:jc w:val="center"/>
        <w:rPr>
          <w:sz w:val="32"/>
          <w:szCs w:val="32"/>
        </w:rPr>
      </w:pPr>
      <w:r w:rsidRPr="003E2F66">
        <w:rPr>
          <w:sz w:val="32"/>
          <w:szCs w:val="32"/>
        </w:rPr>
        <w:t>2</w:t>
      </w:r>
      <w:r w:rsidRPr="003E2F66">
        <w:rPr>
          <w:sz w:val="32"/>
          <w:szCs w:val="32"/>
          <w:vertAlign w:val="superscript"/>
        </w:rPr>
        <w:t>nd</w:t>
      </w:r>
      <w:r w:rsidRPr="003E2F66">
        <w:rPr>
          <w:sz w:val="32"/>
          <w:szCs w:val="32"/>
        </w:rPr>
        <w:t xml:space="preserve"> Line:  Two words describing the main character.</w:t>
      </w:r>
    </w:p>
    <w:p w:rsidR="000F1406" w:rsidRPr="003E2F66" w:rsidRDefault="000F1406" w:rsidP="000F1406">
      <w:pPr>
        <w:spacing w:line="480" w:lineRule="auto"/>
        <w:jc w:val="center"/>
        <w:rPr>
          <w:sz w:val="32"/>
          <w:szCs w:val="32"/>
        </w:rPr>
      </w:pPr>
      <w:r w:rsidRPr="003E2F66">
        <w:rPr>
          <w:sz w:val="32"/>
          <w:szCs w:val="32"/>
        </w:rPr>
        <w:t>3</w:t>
      </w:r>
      <w:r w:rsidRPr="003E2F66">
        <w:rPr>
          <w:sz w:val="32"/>
          <w:szCs w:val="32"/>
          <w:vertAlign w:val="superscript"/>
        </w:rPr>
        <w:t>rd</w:t>
      </w:r>
      <w:r w:rsidRPr="003E2F66">
        <w:rPr>
          <w:sz w:val="32"/>
          <w:szCs w:val="32"/>
        </w:rPr>
        <w:t xml:space="preserve"> Line:  Three words describing the setting.</w:t>
      </w:r>
    </w:p>
    <w:p w:rsidR="000F1406" w:rsidRPr="003E2F66" w:rsidRDefault="000F1406" w:rsidP="000F1406">
      <w:pPr>
        <w:spacing w:line="480" w:lineRule="auto"/>
        <w:jc w:val="center"/>
        <w:rPr>
          <w:sz w:val="32"/>
          <w:szCs w:val="32"/>
        </w:rPr>
      </w:pPr>
      <w:r w:rsidRPr="003E2F66">
        <w:rPr>
          <w:sz w:val="32"/>
          <w:szCs w:val="32"/>
        </w:rPr>
        <w:t>4</w:t>
      </w:r>
      <w:r w:rsidRPr="003E2F66">
        <w:rPr>
          <w:sz w:val="32"/>
          <w:szCs w:val="32"/>
          <w:vertAlign w:val="superscript"/>
        </w:rPr>
        <w:t>th</w:t>
      </w:r>
      <w:r w:rsidRPr="003E2F66">
        <w:rPr>
          <w:sz w:val="32"/>
          <w:szCs w:val="32"/>
        </w:rPr>
        <w:t xml:space="preserve"> Line:  Four words describing the major conflict.</w:t>
      </w:r>
    </w:p>
    <w:p w:rsidR="000F1406" w:rsidRDefault="000F1406" w:rsidP="000F1406">
      <w:pPr>
        <w:jc w:val="center"/>
        <w:rPr>
          <w:sz w:val="32"/>
          <w:szCs w:val="32"/>
        </w:rPr>
      </w:pPr>
      <w:r w:rsidRPr="003E2F66">
        <w:rPr>
          <w:sz w:val="32"/>
          <w:szCs w:val="32"/>
        </w:rPr>
        <w:t>5</w:t>
      </w:r>
      <w:r w:rsidRPr="003E2F66">
        <w:rPr>
          <w:sz w:val="32"/>
          <w:szCs w:val="32"/>
          <w:vertAlign w:val="superscript"/>
        </w:rPr>
        <w:t>th</w:t>
      </w:r>
      <w:r w:rsidRPr="003E2F66">
        <w:rPr>
          <w:sz w:val="32"/>
          <w:szCs w:val="32"/>
        </w:rPr>
        <w:t xml:space="preserve"> Line:  Five words describing the first </w:t>
      </w:r>
      <w:r>
        <w:rPr>
          <w:sz w:val="32"/>
          <w:szCs w:val="32"/>
        </w:rPr>
        <w:t>obstacle</w:t>
      </w:r>
      <w:r w:rsidRPr="003E2F66">
        <w:rPr>
          <w:sz w:val="32"/>
          <w:szCs w:val="32"/>
        </w:rPr>
        <w:t xml:space="preserve"> (the stones).</w:t>
      </w:r>
    </w:p>
    <w:p w:rsidR="000F1406" w:rsidRPr="003E2F66" w:rsidRDefault="000F1406" w:rsidP="000F1406">
      <w:pPr>
        <w:jc w:val="center"/>
        <w:rPr>
          <w:sz w:val="32"/>
          <w:szCs w:val="32"/>
        </w:rPr>
      </w:pPr>
    </w:p>
    <w:p w:rsidR="000F1406" w:rsidRPr="003E2F66" w:rsidRDefault="000F1406" w:rsidP="000F1406">
      <w:pPr>
        <w:spacing w:line="480" w:lineRule="auto"/>
        <w:jc w:val="center"/>
        <w:rPr>
          <w:sz w:val="32"/>
          <w:szCs w:val="32"/>
        </w:rPr>
      </w:pPr>
      <w:r w:rsidRPr="003E2F66">
        <w:rPr>
          <w:sz w:val="32"/>
          <w:szCs w:val="32"/>
        </w:rPr>
        <w:t>6</w:t>
      </w:r>
      <w:r w:rsidRPr="003E2F66">
        <w:rPr>
          <w:sz w:val="32"/>
          <w:szCs w:val="32"/>
          <w:vertAlign w:val="superscript"/>
        </w:rPr>
        <w:t>th</w:t>
      </w:r>
      <w:r w:rsidRPr="003E2F66">
        <w:rPr>
          <w:sz w:val="32"/>
          <w:szCs w:val="32"/>
        </w:rPr>
        <w:t xml:space="preserve"> Line:  Six words describing the second </w:t>
      </w:r>
      <w:r>
        <w:rPr>
          <w:sz w:val="32"/>
          <w:szCs w:val="32"/>
        </w:rPr>
        <w:t>obstacle</w:t>
      </w:r>
      <w:r w:rsidRPr="003E2F66">
        <w:rPr>
          <w:sz w:val="32"/>
          <w:szCs w:val="32"/>
        </w:rPr>
        <w:t>.</w:t>
      </w:r>
    </w:p>
    <w:p w:rsidR="000F1406" w:rsidRPr="003E2F66" w:rsidRDefault="000F1406" w:rsidP="000F1406">
      <w:pPr>
        <w:spacing w:line="480" w:lineRule="auto"/>
        <w:jc w:val="center"/>
        <w:rPr>
          <w:sz w:val="32"/>
          <w:szCs w:val="32"/>
        </w:rPr>
      </w:pPr>
      <w:r w:rsidRPr="003E2F66">
        <w:rPr>
          <w:sz w:val="32"/>
          <w:szCs w:val="32"/>
        </w:rPr>
        <w:t>7</w:t>
      </w:r>
      <w:r w:rsidRPr="003E2F66">
        <w:rPr>
          <w:sz w:val="32"/>
          <w:szCs w:val="32"/>
          <w:vertAlign w:val="superscript"/>
        </w:rPr>
        <w:t>th</w:t>
      </w:r>
      <w:r w:rsidRPr="003E2F66">
        <w:rPr>
          <w:sz w:val="32"/>
          <w:szCs w:val="32"/>
        </w:rPr>
        <w:t xml:space="preserve"> Line:  Seven words describing the third </w:t>
      </w:r>
      <w:r>
        <w:rPr>
          <w:sz w:val="32"/>
          <w:szCs w:val="32"/>
        </w:rPr>
        <w:t>obstacle</w:t>
      </w:r>
      <w:r w:rsidRPr="003E2F66">
        <w:rPr>
          <w:sz w:val="32"/>
          <w:szCs w:val="32"/>
        </w:rPr>
        <w:t>.</w:t>
      </w:r>
    </w:p>
    <w:p w:rsidR="000F1406" w:rsidRDefault="000F1406" w:rsidP="000F1406">
      <w:pPr>
        <w:spacing w:line="480" w:lineRule="auto"/>
        <w:jc w:val="center"/>
        <w:rPr>
          <w:sz w:val="32"/>
          <w:szCs w:val="32"/>
        </w:rPr>
      </w:pPr>
      <w:r w:rsidRPr="003E2F66">
        <w:rPr>
          <w:sz w:val="32"/>
          <w:szCs w:val="32"/>
        </w:rPr>
        <w:t>8</w:t>
      </w:r>
      <w:r w:rsidRPr="003E2F66">
        <w:rPr>
          <w:sz w:val="32"/>
          <w:szCs w:val="32"/>
          <w:vertAlign w:val="superscript"/>
        </w:rPr>
        <w:t>th</w:t>
      </w:r>
      <w:r w:rsidRPr="003E2F66">
        <w:rPr>
          <w:sz w:val="32"/>
          <w:szCs w:val="32"/>
        </w:rPr>
        <w:t xml:space="preserve"> Line:  Eight words describing the</w:t>
      </w:r>
      <w:r>
        <w:rPr>
          <w:sz w:val="32"/>
          <w:szCs w:val="32"/>
        </w:rPr>
        <w:t xml:space="preserve"> resolution</w:t>
      </w:r>
      <w:r w:rsidRPr="003E2F66">
        <w:rPr>
          <w:sz w:val="32"/>
          <w:szCs w:val="32"/>
        </w:rPr>
        <w:t>.</w:t>
      </w:r>
    </w:p>
    <w:p w:rsidR="000F1406" w:rsidRDefault="000F1406" w:rsidP="000F1406">
      <w:pPr>
        <w:spacing w:line="480" w:lineRule="auto"/>
        <w:jc w:val="center"/>
        <w:rPr>
          <w:sz w:val="32"/>
          <w:szCs w:val="32"/>
        </w:rPr>
      </w:pPr>
    </w:p>
    <w:p w:rsidR="000F1406" w:rsidRDefault="000F1406" w:rsidP="000F1406">
      <w:pPr>
        <w:spacing w:line="480" w:lineRule="auto"/>
        <w:jc w:val="center"/>
        <w:rPr>
          <w:sz w:val="32"/>
          <w:szCs w:val="32"/>
        </w:rPr>
      </w:pPr>
    </w:p>
    <w:p w:rsidR="00A70EA7" w:rsidRPr="000F1406" w:rsidRDefault="000F1406" w:rsidP="000F1406">
      <w:pPr>
        <w:spacing w:line="276" w:lineRule="auto"/>
        <w:rPr>
          <w:sz w:val="32"/>
          <w:szCs w:val="32"/>
        </w:rPr>
      </w:pPr>
      <w:r>
        <w:rPr>
          <w:sz w:val="32"/>
          <w:szCs w:val="32"/>
        </w:rPr>
        <w:t>Now, create your short story based on the above information.  The ORDER of the triangle info need not be the order in which you tell the story. While you can ADD any information that you want, you cannot IGNORE anything you have written.  The above “triangle” will be turned in with your short story.</w:t>
      </w:r>
      <w:bookmarkStart w:id="0" w:name="_GoBack"/>
      <w:bookmarkEnd w:id="0"/>
    </w:p>
    <w:sectPr w:rsidR="00A70EA7" w:rsidRPr="000F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06"/>
    <w:rsid w:val="000F1406"/>
    <w:rsid w:val="00A7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0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0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2013-11-07T13:48:00Z</dcterms:created>
  <dcterms:modified xsi:type="dcterms:W3CDTF">2013-11-07T13:50:00Z</dcterms:modified>
</cp:coreProperties>
</file>